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2A4A" w:rsidRPr="00E97BF3" w:rsidRDefault="00402A4A" w:rsidP="00C23A46">
      <w:pPr>
        <w:pStyle w:val="30"/>
        <w:shd w:val="clear" w:color="auto" w:fill="auto"/>
        <w:spacing w:line="240" w:lineRule="auto"/>
      </w:pPr>
      <w:bookmarkStart w:id="0" w:name="_GoBack"/>
      <w:bookmarkEnd w:id="0"/>
      <w:r w:rsidRPr="00E97BF3">
        <w:t>ПОЯСНИТЕЛЬНАЯ ЗАПИСКА</w:t>
      </w:r>
    </w:p>
    <w:p w:rsidR="00402A4A" w:rsidRPr="00552944" w:rsidRDefault="00402A4A" w:rsidP="000217A1">
      <w:pPr>
        <w:pStyle w:val="a3"/>
        <w:jc w:val="center"/>
        <w:rPr>
          <w:rFonts w:ascii="Times New Roman" w:hAnsi="Times New Roman" w:cs="Times New Roman"/>
          <w:color w:val="auto"/>
          <w:sz w:val="28"/>
          <w:szCs w:val="28"/>
        </w:rPr>
      </w:pPr>
      <w:r w:rsidRPr="00552944">
        <w:rPr>
          <w:rFonts w:ascii="Times New Roman" w:hAnsi="Times New Roman" w:cs="Times New Roman"/>
          <w:color w:val="auto"/>
          <w:sz w:val="28"/>
          <w:szCs w:val="28"/>
        </w:rPr>
        <w:t xml:space="preserve">к проекту приказа МВД России </w:t>
      </w:r>
      <w:r w:rsidR="005F3407" w:rsidRPr="00552944">
        <w:rPr>
          <w:rFonts w:ascii="Times New Roman" w:hAnsi="Times New Roman" w:cs="Times New Roman"/>
          <w:sz w:val="28"/>
          <w:szCs w:val="28"/>
        </w:rPr>
        <w:t>«</w:t>
      </w:r>
      <w:r w:rsidR="00552944" w:rsidRPr="00552944">
        <w:rPr>
          <w:rFonts w:ascii="Times New Roman" w:hAnsi="Times New Roman" w:cs="Times New Roman"/>
          <w:sz w:val="28"/>
          <w:szCs w:val="28"/>
        </w:rPr>
        <w:t>Об утверждении Порядка информирования полицией собственника нежилого помещения или земельного участка либо его законного представителя о случае проникновения</w:t>
      </w:r>
      <w:r w:rsidR="00155F3C">
        <w:rPr>
          <w:rFonts w:ascii="Times New Roman" w:hAnsi="Times New Roman" w:cs="Times New Roman"/>
          <w:sz w:val="28"/>
          <w:szCs w:val="28"/>
        </w:rPr>
        <w:t xml:space="preserve"> (</w:t>
      </w:r>
      <w:r w:rsidR="00552944" w:rsidRPr="00552944">
        <w:rPr>
          <w:rFonts w:ascii="Times New Roman" w:hAnsi="Times New Roman" w:cs="Times New Roman"/>
          <w:sz w:val="28"/>
          <w:szCs w:val="28"/>
        </w:rPr>
        <w:t>в его отсутствие</w:t>
      </w:r>
      <w:r w:rsidR="00155F3C">
        <w:rPr>
          <w:rFonts w:ascii="Times New Roman" w:hAnsi="Times New Roman" w:cs="Times New Roman"/>
          <w:sz w:val="28"/>
          <w:szCs w:val="28"/>
        </w:rPr>
        <w:t>)</w:t>
      </w:r>
      <w:r w:rsidR="00552944" w:rsidRPr="00552944">
        <w:rPr>
          <w:rFonts w:ascii="Times New Roman" w:hAnsi="Times New Roman" w:cs="Times New Roman"/>
          <w:sz w:val="28"/>
          <w:szCs w:val="28"/>
        </w:rPr>
        <w:t xml:space="preserve"> со взломом (разрушением) запирающих устройств, элементов и конструкций, препятствующих проникновению в нежилое помещение или на земельный участок, сотрудника полиции</w:t>
      </w:r>
      <w:r w:rsidR="005F3407" w:rsidRPr="00552944">
        <w:rPr>
          <w:rFonts w:ascii="Times New Roman" w:hAnsi="Times New Roman" w:cs="Times New Roman"/>
          <w:sz w:val="28"/>
          <w:szCs w:val="28"/>
        </w:rPr>
        <w:t>»</w:t>
      </w:r>
    </w:p>
    <w:p w:rsidR="00402A4A" w:rsidRPr="00E97BF3" w:rsidRDefault="00402A4A" w:rsidP="000217A1">
      <w:pPr>
        <w:pStyle w:val="a3"/>
        <w:jc w:val="center"/>
        <w:rPr>
          <w:rFonts w:ascii="Times New Roman" w:hAnsi="Times New Roman" w:cs="Times New Roman"/>
          <w:color w:val="auto"/>
          <w:sz w:val="28"/>
          <w:szCs w:val="28"/>
        </w:rPr>
      </w:pPr>
    </w:p>
    <w:p w:rsidR="009A4D71" w:rsidRPr="004F5384" w:rsidRDefault="009A4D71" w:rsidP="004F5384">
      <w:pPr>
        <w:pStyle w:val="a3"/>
        <w:ind w:firstLine="709"/>
        <w:jc w:val="both"/>
        <w:rPr>
          <w:rFonts w:ascii="Times New Roman" w:hAnsi="Times New Roman" w:cs="Times New Roman"/>
          <w:color w:val="auto"/>
          <w:sz w:val="28"/>
          <w:szCs w:val="28"/>
        </w:rPr>
      </w:pPr>
    </w:p>
    <w:p w:rsidR="00552944" w:rsidRPr="004F5384" w:rsidRDefault="00AD6EAA" w:rsidP="004F5384">
      <w:pPr>
        <w:pStyle w:val="a3"/>
        <w:ind w:firstLine="709"/>
        <w:jc w:val="both"/>
        <w:rPr>
          <w:rFonts w:ascii="Times New Roman" w:hAnsi="Times New Roman" w:cs="Times New Roman"/>
          <w:color w:val="auto"/>
          <w:sz w:val="28"/>
          <w:szCs w:val="28"/>
        </w:rPr>
      </w:pPr>
      <w:r w:rsidRPr="004F5384">
        <w:rPr>
          <w:rFonts w:ascii="Times New Roman" w:hAnsi="Times New Roman" w:cs="Times New Roman"/>
          <w:color w:val="auto"/>
          <w:sz w:val="28"/>
          <w:szCs w:val="28"/>
        </w:rPr>
        <w:t>П</w:t>
      </w:r>
      <w:r w:rsidR="00402A4A" w:rsidRPr="004F5384">
        <w:rPr>
          <w:rFonts w:ascii="Times New Roman" w:hAnsi="Times New Roman" w:cs="Times New Roman"/>
          <w:color w:val="auto"/>
          <w:sz w:val="28"/>
          <w:szCs w:val="28"/>
        </w:rPr>
        <w:t xml:space="preserve">роект приказа МВД России </w:t>
      </w:r>
      <w:r w:rsidR="005F3407" w:rsidRPr="004F5384">
        <w:rPr>
          <w:rFonts w:ascii="Times New Roman" w:hAnsi="Times New Roman" w:cs="Times New Roman"/>
          <w:color w:val="auto"/>
          <w:sz w:val="28"/>
          <w:szCs w:val="28"/>
        </w:rPr>
        <w:t>«</w:t>
      </w:r>
      <w:r w:rsidR="00552944" w:rsidRPr="004F5384">
        <w:rPr>
          <w:rFonts w:ascii="Times New Roman" w:hAnsi="Times New Roman" w:cs="Times New Roman"/>
          <w:sz w:val="28"/>
          <w:szCs w:val="28"/>
        </w:rPr>
        <w:t>Об утверждении Порядка информирования полицией собственника нежилого помещения или земельного участка либо его законного представителя о случае проникновения</w:t>
      </w:r>
      <w:r w:rsidR="00155F3C">
        <w:rPr>
          <w:rFonts w:ascii="Times New Roman" w:hAnsi="Times New Roman" w:cs="Times New Roman"/>
          <w:sz w:val="28"/>
          <w:szCs w:val="28"/>
        </w:rPr>
        <w:t xml:space="preserve"> (</w:t>
      </w:r>
      <w:r w:rsidR="00552944" w:rsidRPr="004F5384">
        <w:rPr>
          <w:rFonts w:ascii="Times New Roman" w:hAnsi="Times New Roman" w:cs="Times New Roman"/>
          <w:sz w:val="28"/>
          <w:szCs w:val="28"/>
        </w:rPr>
        <w:t>в его отсутствие</w:t>
      </w:r>
      <w:r w:rsidR="00155F3C">
        <w:rPr>
          <w:rFonts w:ascii="Times New Roman" w:hAnsi="Times New Roman" w:cs="Times New Roman"/>
          <w:sz w:val="28"/>
          <w:szCs w:val="28"/>
        </w:rPr>
        <w:t>)</w:t>
      </w:r>
      <w:r w:rsidR="00552944" w:rsidRPr="004F5384">
        <w:rPr>
          <w:rFonts w:ascii="Times New Roman" w:hAnsi="Times New Roman" w:cs="Times New Roman"/>
          <w:sz w:val="28"/>
          <w:szCs w:val="28"/>
        </w:rPr>
        <w:t xml:space="preserve"> со взломом (разрушением) запирающих устройств, элементов и конструкций, препятствующих проникновению в нежилое помещение или на земельный участок, сотрудника полиции</w:t>
      </w:r>
      <w:r w:rsidR="005F3407" w:rsidRPr="004F5384">
        <w:rPr>
          <w:rFonts w:ascii="Times New Roman" w:hAnsi="Times New Roman" w:cs="Times New Roman"/>
          <w:color w:val="auto"/>
          <w:sz w:val="28"/>
          <w:szCs w:val="28"/>
        </w:rPr>
        <w:t>»</w:t>
      </w:r>
      <w:r w:rsidR="00E90B8B" w:rsidRPr="004F5384">
        <w:rPr>
          <w:rStyle w:val="ae"/>
          <w:rFonts w:ascii="Times New Roman" w:hAnsi="Times New Roman" w:cs="Times New Roman"/>
          <w:color w:val="auto"/>
          <w:sz w:val="28"/>
          <w:szCs w:val="28"/>
        </w:rPr>
        <w:footnoteReference w:id="1"/>
      </w:r>
      <w:r w:rsidR="00E90B8B" w:rsidRPr="004F5384">
        <w:rPr>
          <w:rFonts w:ascii="Times New Roman" w:hAnsi="Times New Roman" w:cs="Times New Roman"/>
          <w:color w:val="auto"/>
          <w:sz w:val="28"/>
          <w:szCs w:val="28"/>
        </w:rPr>
        <w:t xml:space="preserve"> </w:t>
      </w:r>
      <w:r w:rsidR="00402A4A" w:rsidRPr="004F5384">
        <w:rPr>
          <w:rFonts w:ascii="Times New Roman" w:hAnsi="Times New Roman" w:cs="Times New Roman"/>
          <w:color w:val="auto"/>
          <w:sz w:val="28"/>
          <w:szCs w:val="28"/>
        </w:rPr>
        <w:t xml:space="preserve">разработан </w:t>
      </w:r>
      <w:r w:rsidR="00E97BF3" w:rsidRPr="004F5384">
        <w:rPr>
          <w:rFonts w:ascii="Times New Roman" w:hAnsi="Times New Roman" w:cs="Times New Roman"/>
          <w:color w:val="auto"/>
          <w:sz w:val="28"/>
          <w:szCs w:val="28"/>
        </w:rPr>
        <w:t xml:space="preserve">во исполнение пункта </w:t>
      </w:r>
      <w:r w:rsidR="00552944" w:rsidRPr="004F5384">
        <w:rPr>
          <w:rFonts w:ascii="Times New Roman" w:hAnsi="Times New Roman" w:cs="Times New Roman"/>
          <w:color w:val="auto"/>
          <w:sz w:val="28"/>
          <w:szCs w:val="28"/>
        </w:rPr>
        <w:t>2</w:t>
      </w:r>
      <w:r w:rsidR="00E97BF3" w:rsidRPr="004F5384">
        <w:rPr>
          <w:rFonts w:ascii="Times New Roman" w:hAnsi="Times New Roman" w:cs="Times New Roman"/>
          <w:color w:val="auto"/>
          <w:sz w:val="28"/>
          <w:szCs w:val="28"/>
        </w:rPr>
        <w:t xml:space="preserve"> </w:t>
      </w:r>
      <w:r w:rsidR="00552944" w:rsidRPr="004F5384">
        <w:rPr>
          <w:rFonts w:ascii="Times New Roman" w:hAnsi="Times New Roman" w:cs="Times New Roman"/>
          <w:color w:val="auto"/>
          <w:sz w:val="28"/>
          <w:szCs w:val="28"/>
        </w:rPr>
        <w:br/>
        <w:t xml:space="preserve">Плана-графика подготовки актов Правительства Российской Федерации и федеральных органов исполнительной власти, необходимых для реализации положений Федерального закона от 6 февраля 2020 г. № 12-ФЗ «О внесении изменений в Федеральный закон «О полиции», утвержденного </w:t>
      </w:r>
      <w:r w:rsidR="001356B7" w:rsidRPr="004F5384">
        <w:rPr>
          <w:rFonts w:ascii="Times New Roman" w:hAnsi="Times New Roman" w:cs="Times New Roman"/>
          <w:color w:val="auto"/>
          <w:sz w:val="28"/>
          <w:szCs w:val="28"/>
        </w:rPr>
        <w:t xml:space="preserve">Заместителем </w:t>
      </w:r>
      <w:r w:rsidR="00552944" w:rsidRPr="004F5384">
        <w:rPr>
          <w:rFonts w:ascii="Times New Roman" w:hAnsi="Times New Roman" w:cs="Times New Roman"/>
          <w:color w:val="auto"/>
          <w:sz w:val="28"/>
          <w:szCs w:val="28"/>
        </w:rPr>
        <w:t>Председателя Правительства Российской Федерации Ю.</w:t>
      </w:r>
      <w:r w:rsidR="001356B7">
        <w:rPr>
          <w:rFonts w:ascii="Times New Roman" w:hAnsi="Times New Roman" w:cs="Times New Roman"/>
          <w:color w:val="auto"/>
          <w:sz w:val="28"/>
          <w:szCs w:val="28"/>
        </w:rPr>
        <w:t>И.</w:t>
      </w:r>
      <w:r w:rsidR="00552944" w:rsidRPr="004F5384">
        <w:rPr>
          <w:rFonts w:ascii="Times New Roman" w:hAnsi="Times New Roman" w:cs="Times New Roman"/>
          <w:color w:val="auto"/>
          <w:sz w:val="28"/>
          <w:szCs w:val="28"/>
        </w:rPr>
        <w:t xml:space="preserve"> Борисовым 13 марта 2020 г. № 210п-П4.</w:t>
      </w:r>
    </w:p>
    <w:p w:rsidR="00E97BF3" w:rsidRPr="004F5384" w:rsidRDefault="00AE6269" w:rsidP="004F5384">
      <w:pPr>
        <w:autoSpaceDE w:val="0"/>
        <w:autoSpaceDN w:val="0"/>
        <w:adjustRightInd w:val="0"/>
        <w:spacing w:after="0" w:line="240" w:lineRule="auto"/>
        <w:ind w:firstLine="709"/>
        <w:jc w:val="both"/>
        <w:rPr>
          <w:rFonts w:ascii="Times New Roman" w:hAnsi="Times New Roman" w:cs="Times New Roman"/>
          <w:sz w:val="28"/>
          <w:szCs w:val="28"/>
        </w:rPr>
      </w:pPr>
      <w:r w:rsidRPr="004F5384">
        <w:rPr>
          <w:rFonts w:ascii="Times New Roman" w:hAnsi="Times New Roman" w:cs="Times New Roman"/>
          <w:sz w:val="28"/>
          <w:szCs w:val="28"/>
        </w:rPr>
        <w:t xml:space="preserve">Необходимость разработки проекта приказа обусловлена </w:t>
      </w:r>
      <w:r w:rsidR="004F5384" w:rsidRPr="004F5384">
        <w:rPr>
          <w:rFonts w:ascii="Times New Roman" w:hAnsi="Times New Roman" w:cs="Times New Roman"/>
          <w:sz w:val="28"/>
          <w:szCs w:val="28"/>
        </w:rPr>
        <w:t>принятием Федерального закона от 6 февраля 2020 г. № 12-ФЗ «О внесении изменений в Федеральный закон «О полиции»</w:t>
      </w:r>
      <w:r w:rsidR="00E97BF3" w:rsidRPr="004F5384">
        <w:rPr>
          <w:rFonts w:ascii="Times New Roman" w:hAnsi="Times New Roman" w:cs="Times New Roman"/>
          <w:sz w:val="28"/>
          <w:szCs w:val="28"/>
        </w:rPr>
        <w:t xml:space="preserve">, которым </w:t>
      </w:r>
      <w:r w:rsidR="004F5384" w:rsidRPr="004F5384">
        <w:rPr>
          <w:rFonts w:ascii="Times New Roman" w:hAnsi="Times New Roman" w:cs="Times New Roman"/>
          <w:sz w:val="28"/>
          <w:szCs w:val="28"/>
        </w:rPr>
        <w:t xml:space="preserve">статья 15 Федерального закона </w:t>
      </w:r>
      <w:r w:rsidR="004F5384">
        <w:rPr>
          <w:rFonts w:ascii="Times New Roman" w:hAnsi="Times New Roman" w:cs="Times New Roman"/>
          <w:sz w:val="28"/>
          <w:szCs w:val="28"/>
        </w:rPr>
        <w:br/>
      </w:r>
      <w:r w:rsidR="004F5384" w:rsidRPr="004F5384">
        <w:rPr>
          <w:rFonts w:ascii="Times New Roman" w:hAnsi="Times New Roman" w:cs="Times New Roman"/>
          <w:sz w:val="28"/>
          <w:szCs w:val="28"/>
        </w:rPr>
        <w:t>от 7 февраля 2011 г. № 3-ФЗ «О полиции» дополнена частью 6</w:t>
      </w:r>
      <w:r w:rsidR="004F5384" w:rsidRPr="004F5384">
        <w:rPr>
          <w:rFonts w:ascii="Times New Roman" w:hAnsi="Times New Roman" w:cs="Times New Roman"/>
          <w:sz w:val="28"/>
          <w:szCs w:val="28"/>
          <w:vertAlign w:val="superscript"/>
        </w:rPr>
        <w:t>1</w:t>
      </w:r>
      <w:r w:rsidR="004F5384" w:rsidRPr="004F5384">
        <w:rPr>
          <w:rFonts w:ascii="Times New Roman" w:hAnsi="Times New Roman" w:cs="Times New Roman"/>
          <w:sz w:val="28"/>
          <w:szCs w:val="28"/>
        </w:rPr>
        <w:t>,</w:t>
      </w:r>
      <w:r w:rsidR="004F5384" w:rsidRPr="004F5384">
        <w:rPr>
          <w:rFonts w:ascii="Times New Roman" w:hAnsi="Times New Roman" w:cs="Times New Roman"/>
          <w:sz w:val="28"/>
          <w:szCs w:val="28"/>
          <w:vertAlign w:val="superscript"/>
        </w:rPr>
        <w:t xml:space="preserve"> </w:t>
      </w:r>
      <w:r w:rsidR="004F5384" w:rsidRPr="004F5384">
        <w:rPr>
          <w:rFonts w:ascii="Times New Roman" w:hAnsi="Times New Roman" w:cs="Times New Roman"/>
          <w:bCs/>
          <w:sz w:val="28"/>
          <w:szCs w:val="28"/>
        </w:rPr>
        <w:t xml:space="preserve">предусматривающей обязанность сотрудника полиции о каждом случае проникновения </w:t>
      </w:r>
      <w:r w:rsidR="00C26CC1">
        <w:rPr>
          <w:rFonts w:ascii="Times New Roman" w:hAnsi="Times New Roman" w:cs="Times New Roman"/>
          <w:bCs/>
          <w:sz w:val="28"/>
          <w:szCs w:val="28"/>
        </w:rPr>
        <w:t xml:space="preserve">в нежилое помещение или на </w:t>
      </w:r>
      <w:r w:rsidR="004F5384" w:rsidRPr="004F5384">
        <w:rPr>
          <w:rFonts w:ascii="Times New Roman" w:hAnsi="Times New Roman" w:cs="Times New Roman"/>
          <w:bCs/>
          <w:sz w:val="28"/>
          <w:szCs w:val="28"/>
        </w:rPr>
        <w:t xml:space="preserve">земельный участок в возможно короткий срок, но не позднее 24 часов с момента проникновения информировать в порядке, установленном федеральным органом исполнительной власти в сфере внутренних дел, собственника </w:t>
      </w:r>
      <w:r w:rsidR="00C26CC1">
        <w:rPr>
          <w:rFonts w:ascii="Times New Roman" w:hAnsi="Times New Roman" w:cs="Times New Roman"/>
          <w:bCs/>
          <w:sz w:val="28"/>
          <w:szCs w:val="28"/>
        </w:rPr>
        <w:t xml:space="preserve">либо его законного представителя </w:t>
      </w:r>
      <w:r w:rsidR="004F5384" w:rsidRPr="004F5384">
        <w:rPr>
          <w:rFonts w:ascii="Times New Roman" w:hAnsi="Times New Roman" w:cs="Times New Roman"/>
          <w:bCs/>
          <w:sz w:val="28"/>
          <w:szCs w:val="28"/>
        </w:rPr>
        <w:t xml:space="preserve">при этом случаи, при которых такое информирование осуществляется, ограничены </w:t>
      </w:r>
      <w:r w:rsidR="004F5384" w:rsidRPr="004F5384">
        <w:rPr>
          <w:rFonts w:ascii="Times New Roman" w:eastAsia="Calibri" w:hAnsi="Times New Roman" w:cs="Times New Roman"/>
          <w:sz w:val="28"/>
          <w:szCs w:val="28"/>
          <w:lang w:eastAsia="ru-RU"/>
        </w:rPr>
        <w:t>необходимостью произведения взлома (разрушения) запирающих устройств, элементов и конструкций, препятствующих проникновению</w:t>
      </w:r>
      <w:r w:rsidR="00E97BF3" w:rsidRPr="004F5384">
        <w:rPr>
          <w:rFonts w:ascii="Times New Roman" w:hAnsi="Times New Roman" w:cs="Times New Roman"/>
          <w:sz w:val="28"/>
          <w:szCs w:val="28"/>
        </w:rPr>
        <w:t>.</w:t>
      </w:r>
    </w:p>
    <w:p w:rsidR="004F5384" w:rsidRPr="004F5384" w:rsidRDefault="004F5384" w:rsidP="004F5384">
      <w:pPr>
        <w:pStyle w:val="a3"/>
        <w:ind w:firstLine="709"/>
        <w:jc w:val="both"/>
        <w:rPr>
          <w:rFonts w:ascii="Times New Roman" w:hAnsi="Times New Roman" w:cs="Times New Roman"/>
          <w:sz w:val="28"/>
          <w:szCs w:val="28"/>
        </w:rPr>
      </w:pPr>
      <w:r w:rsidRPr="004F5384">
        <w:rPr>
          <w:rFonts w:ascii="Times New Roman" w:hAnsi="Times New Roman" w:cs="Times New Roman"/>
          <w:color w:val="auto"/>
          <w:sz w:val="28"/>
          <w:szCs w:val="28"/>
        </w:rPr>
        <w:t xml:space="preserve">Предметом правового регулирования проекта приказа являются правоотношения в сфере обеспечения </w:t>
      </w:r>
      <w:r w:rsidRPr="004F5384">
        <w:rPr>
          <w:rFonts w:ascii="Times New Roman" w:hAnsi="Times New Roman" w:cs="Times New Roman"/>
          <w:sz w:val="28"/>
          <w:szCs w:val="28"/>
        </w:rPr>
        <w:t>правовой защиты граждан и организаций в случае проникновения сотрудник</w:t>
      </w:r>
      <w:r w:rsidR="00C26CC1">
        <w:rPr>
          <w:rFonts w:ascii="Times New Roman" w:hAnsi="Times New Roman" w:cs="Times New Roman"/>
          <w:sz w:val="28"/>
          <w:szCs w:val="28"/>
        </w:rPr>
        <w:t>а</w:t>
      </w:r>
      <w:r w:rsidRPr="004F5384">
        <w:rPr>
          <w:rFonts w:ascii="Times New Roman" w:hAnsi="Times New Roman" w:cs="Times New Roman"/>
          <w:sz w:val="28"/>
          <w:szCs w:val="28"/>
        </w:rPr>
        <w:t xml:space="preserve"> полиции на принадлежащие </w:t>
      </w:r>
      <w:r w:rsidR="00C26CC1">
        <w:rPr>
          <w:rFonts w:ascii="Times New Roman" w:hAnsi="Times New Roman" w:cs="Times New Roman"/>
          <w:sz w:val="28"/>
          <w:szCs w:val="28"/>
        </w:rPr>
        <w:t xml:space="preserve">им </w:t>
      </w:r>
      <w:r w:rsidRPr="004F5384">
        <w:rPr>
          <w:rFonts w:ascii="Times New Roman" w:hAnsi="Times New Roman" w:cs="Times New Roman"/>
          <w:sz w:val="28"/>
          <w:szCs w:val="28"/>
        </w:rPr>
        <w:t>нежилые помещения или земельные участки.</w:t>
      </w:r>
    </w:p>
    <w:p w:rsidR="004F5384" w:rsidRPr="004F5384" w:rsidRDefault="004F5384" w:rsidP="004F5384">
      <w:pPr>
        <w:pStyle w:val="a3"/>
        <w:ind w:firstLine="709"/>
        <w:jc w:val="both"/>
        <w:rPr>
          <w:rFonts w:ascii="Times New Roman" w:hAnsi="Times New Roman" w:cs="Times New Roman"/>
          <w:sz w:val="28"/>
          <w:szCs w:val="28"/>
        </w:rPr>
      </w:pPr>
      <w:r w:rsidRPr="004F5384">
        <w:rPr>
          <w:rFonts w:ascii="Times New Roman" w:hAnsi="Times New Roman" w:cs="Times New Roman"/>
          <w:sz w:val="28"/>
          <w:szCs w:val="28"/>
        </w:rPr>
        <w:t>Проектом приказа утверждается регламентирующий действия сотрудника полиции порядок информирования полицией собственника нежилого помещения или земельного участка либо его законного представителя о случае проникновения</w:t>
      </w:r>
      <w:r w:rsidR="00155F3C">
        <w:rPr>
          <w:rFonts w:ascii="Times New Roman" w:hAnsi="Times New Roman" w:cs="Times New Roman"/>
          <w:sz w:val="28"/>
          <w:szCs w:val="28"/>
        </w:rPr>
        <w:t xml:space="preserve"> (</w:t>
      </w:r>
      <w:r w:rsidRPr="004F5384">
        <w:rPr>
          <w:rFonts w:ascii="Times New Roman" w:hAnsi="Times New Roman" w:cs="Times New Roman"/>
          <w:sz w:val="28"/>
          <w:szCs w:val="28"/>
        </w:rPr>
        <w:t>в его отсутствие</w:t>
      </w:r>
      <w:r w:rsidR="00155F3C">
        <w:rPr>
          <w:rFonts w:ascii="Times New Roman" w:hAnsi="Times New Roman" w:cs="Times New Roman"/>
          <w:sz w:val="28"/>
          <w:szCs w:val="28"/>
        </w:rPr>
        <w:t>)</w:t>
      </w:r>
      <w:r w:rsidRPr="004F5384">
        <w:rPr>
          <w:rFonts w:ascii="Times New Roman" w:hAnsi="Times New Roman" w:cs="Times New Roman"/>
          <w:sz w:val="28"/>
          <w:szCs w:val="28"/>
        </w:rPr>
        <w:t xml:space="preserve"> со взломом (разрушением) запирающих устройств, элементов и конструкций, препятствующих проникновению в нежилое помещение или на земельный участок, сотрудника полиции.</w:t>
      </w:r>
    </w:p>
    <w:p w:rsidR="00402A4A" w:rsidRPr="004F5384" w:rsidRDefault="00402A4A" w:rsidP="004F5384">
      <w:pPr>
        <w:pStyle w:val="a3"/>
        <w:ind w:firstLine="709"/>
        <w:jc w:val="both"/>
        <w:rPr>
          <w:rFonts w:ascii="Times New Roman" w:hAnsi="Times New Roman" w:cs="Times New Roman"/>
          <w:color w:val="auto"/>
          <w:sz w:val="28"/>
          <w:szCs w:val="28"/>
        </w:rPr>
      </w:pPr>
      <w:r w:rsidRPr="004F5384">
        <w:rPr>
          <w:rFonts w:ascii="Times New Roman" w:hAnsi="Times New Roman" w:cs="Times New Roman"/>
          <w:color w:val="auto"/>
          <w:sz w:val="28"/>
          <w:szCs w:val="28"/>
        </w:rPr>
        <w:t xml:space="preserve">Полномочия Министра внутренних дел Российской Федерации на издание проекта приказа МВД России предусмотрены подпунктом 3 пункта 20 </w:t>
      </w:r>
      <w:r w:rsidRPr="004F5384">
        <w:rPr>
          <w:rFonts w:ascii="Times New Roman" w:hAnsi="Times New Roman" w:cs="Times New Roman"/>
          <w:color w:val="auto"/>
          <w:sz w:val="28"/>
          <w:szCs w:val="28"/>
        </w:rPr>
        <w:lastRenderedPageBreak/>
        <w:t xml:space="preserve">Положения о Министерстве внутренних дел Российской Федерации, утвержденного Указом Президента Российской Федерации от 21 декабря </w:t>
      </w:r>
      <w:r w:rsidR="000846FC" w:rsidRPr="004F5384">
        <w:rPr>
          <w:rFonts w:ascii="Times New Roman" w:hAnsi="Times New Roman" w:cs="Times New Roman"/>
          <w:color w:val="auto"/>
          <w:sz w:val="28"/>
          <w:szCs w:val="28"/>
        </w:rPr>
        <w:t>2016</w:t>
      </w:r>
      <w:r w:rsidR="00AB027E" w:rsidRPr="004F5384">
        <w:rPr>
          <w:rFonts w:ascii="Times New Roman" w:hAnsi="Times New Roman" w:cs="Times New Roman"/>
          <w:color w:val="auto"/>
          <w:sz w:val="28"/>
          <w:szCs w:val="28"/>
        </w:rPr>
        <w:t> </w:t>
      </w:r>
      <w:r w:rsidR="000846FC" w:rsidRPr="004F5384">
        <w:rPr>
          <w:rFonts w:ascii="Times New Roman" w:hAnsi="Times New Roman" w:cs="Times New Roman"/>
          <w:color w:val="auto"/>
          <w:sz w:val="28"/>
          <w:szCs w:val="28"/>
        </w:rPr>
        <w:t xml:space="preserve">г. № </w:t>
      </w:r>
      <w:r w:rsidRPr="004F5384">
        <w:rPr>
          <w:rFonts w:ascii="Times New Roman" w:hAnsi="Times New Roman" w:cs="Times New Roman"/>
          <w:color w:val="auto"/>
          <w:sz w:val="28"/>
          <w:szCs w:val="28"/>
        </w:rPr>
        <w:t>699 «Об утверждении Положения о Министерстве внутренних дел Российской Федерации и Типового положения о территориальном органе Министерства внутренних дел Российской Федерации по субъекту Российской Федерации».</w:t>
      </w:r>
    </w:p>
    <w:p w:rsidR="00402A4A" w:rsidRPr="004F5384" w:rsidRDefault="00402A4A" w:rsidP="004F5384">
      <w:pPr>
        <w:pStyle w:val="a3"/>
        <w:ind w:firstLine="709"/>
        <w:jc w:val="both"/>
        <w:rPr>
          <w:rFonts w:ascii="Times New Roman" w:hAnsi="Times New Roman" w:cs="Times New Roman"/>
          <w:color w:val="auto"/>
          <w:sz w:val="28"/>
          <w:szCs w:val="28"/>
        </w:rPr>
      </w:pPr>
      <w:r w:rsidRPr="004F5384">
        <w:rPr>
          <w:rFonts w:ascii="Times New Roman" w:hAnsi="Times New Roman" w:cs="Times New Roman"/>
          <w:color w:val="auto"/>
          <w:sz w:val="28"/>
          <w:szCs w:val="28"/>
        </w:rPr>
        <w:t>Реализация требований нормативного правового акта не потребует выделения дополнительных ассигнований из федерального бюджета и увеличения численности существующих или образования новых структурных подразделений МВД России.</w:t>
      </w:r>
    </w:p>
    <w:p w:rsidR="001F2CB9" w:rsidRPr="00E97BF3" w:rsidRDefault="001F2CB9" w:rsidP="00C23A46">
      <w:pPr>
        <w:pStyle w:val="20"/>
        <w:shd w:val="clear" w:color="auto" w:fill="auto"/>
        <w:spacing w:after="0" w:line="240" w:lineRule="auto"/>
        <w:jc w:val="left"/>
        <w:rPr>
          <w:color w:val="FF0000"/>
        </w:rPr>
      </w:pPr>
    </w:p>
    <w:p w:rsidR="00C23A46" w:rsidRPr="00E97BF3" w:rsidRDefault="00C23A46" w:rsidP="00C23A46">
      <w:pPr>
        <w:pStyle w:val="20"/>
        <w:shd w:val="clear" w:color="auto" w:fill="auto"/>
        <w:spacing w:after="0" w:line="240" w:lineRule="auto"/>
        <w:jc w:val="left"/>
        <w:rPr>
          <w:color w:val="FF0000"/>
        </w:rPr>
      </w:pPr>
    </w:p>
    <w:p w:rsidR="00630D3D" w:rsidRPr="00E97BF3" w:rsidRDefault="00E90B8B" w:rsidP="00C23A46">
      <w:pPr>
        <w:pStyle w:val="20"/>
        <w:shd w:val="clear" w:color="auto" w:fill="auto"/>
        <w:spacing w:after="0" w:line="240" w:lineRule="auto"/>
        <w:jc w:val="left"/>
      </w:pPr>
      <w:r w:rsidRPr="00E97BF3">
        <w:t xml:space="preserve">ДПД </w:t>
      </w:r>
      <w:r w:rsidR="00402A4A" w:rsidRPr="00E97BF3">
        <w:t>МВД России</w:t>
      </w:r>
    </w:p>
    <w:sectPr w:rsidR="00630D3D" w:rsidRPr="00E97BF3" w:rsidSect="000A6AD6">
      <w:headerReference w:type="default" r:id="rId7"/>
      <w:pgSz w:w="11906" w:h="16838"/>
      <w:pgMar w:top="851" w:right="566" w:bottom="709"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090A" w:rsidRDefault="0081090A" w:rsidP="00402A4A">
      <w:pPr>
        <w:spacing w:after="0" w:line="240" w:lineRule="auto"/>
      </w:pPr>
      <w:r>
        <w:separator/>
      </w:r>
    </w:p>
  </w:endnote>
  <w:endnote w:type="continuationSeparator" w:id="0">
    <w:p w:rsidR="0081090A" w:rsidRDefault="0081090A" w:rsidP="00402A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090A" w:rsidRDefault="0081090A" w:rsidP="00402A4A">
      <w:pPr>
        <w:spacing w:after="0" w:line="240" w:lineRule="auto"/>
      </w:pPr>
      <w:r>
        <w:separator/>
      </w:r>
    </w:p>
  </w:footnote>
  <w:footnote w:type="continuationSeparator" w:id="0">
    <w:p w:rsidR="0081090A" w:rsidRDefault="0081090A" w:rsidP="00402A4A">
      <w:pPr>
        <w:spacing w:after="0" w:line="240" w:lineRule="auto"/>
      </w:pPr>
      <w:r>
        <w:continuationSeparator/>
      </w:r>
    </w:p>
  </w:footnote>
  <w:footnote w:id="1">
    <w:p w:rsidR="00E90B8B" w:rsidRPr="00E97BF3" w:rsidRDefault="00E90B8B" w:rsidP="00E97BF3">
      <w:pPr>
        <w:pStyle w:val="ac"/>
        <w:jc w:val="both"/>
        <w:rPr>
          <w:rFonts w:ascii="Times New Roman" w:hAnsi="Times New Roman" w:cs="Times New Roman"/>
        </w:rPr>
      </w:pPr>
      <w:r w:rsidRPr="00E97BF3">
        <w:rPr>
          <w:rStyle w:val="ae"/>
          <w:rFonts w:ascii="Times New Roman" w:hAnsi="Times New Roman" w:cs="Times New Roman"/>
        </w:rPr>
        <w:footnoteRef/>
      </w:r>
      <w:r w:rsidRPr="00E97BF3">
        <w:rPr>
          <w:rFonts w:ascii="Times New Roman" w:hAnsi="Times New Roman" w:cs="Times New Roman"/>
        </w:rPr>
        <w:t xml:space="preserve"> Далее – «проект приказа».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4797812"/>
      <w:docPartObj>
        <w:docPartGallery w:val="Page Numbers (Top of Page)"/>
        <w:docPartUnique/>
      </w:docPartObj>
    </w:sdtPr>
    <w:sdtEndPr>
      <w:rPr>
        <w:rFonts w:ascii="Times New Roman" w:hAnsi="Times New Roman" w:cs="Times New Roman"/>
        <w:sz w:val="18"/>
        <w:szCs w:val="18"/>
      </w:rPr>
    </w:sdtEndPr>
    <w:sdtContent>
      <w:p w:rsidR="004F5384" w:rsidRDefault="00AB027E" w:rsidP="00AB027E">
        <w:pPr>
          <w:pStyle w:val="a8"/>
          <w:jc w:val="center"/>
          <w:rPr>
            <w:rFonts w:ascii="Times New Roman" w:hAnsi="Times New Roman" w:cs="Times New Roman"/>
            <w:sz w:val="18"/>
            <w:szCs w:val="18"/>
          </w:rPr>
        </w:pPr>
        <w:r w:rsidRPr="00AB027E">
          <w:rPr>
            <w:rFonts w:ascii="Times New Roman" w:hAnsi="Times New Roman" w:cs="Times New Roman"/>
            <w:sz w:val="18"/>
            <w:szCs w:val="18"/>
          </w:rPr>
          <w:fldChar w:fldCharType="begin"/>
        </w:r>
        <w:r w:rsidRPr="00AB027E">
          <w:rPr>
            <w:rFonts w:ascii="Times New Roman" w:hAnsi="Times New Roman" w:cs="Times New Roman"/>
            <w:sz w:val="18"/>
            <w:szCs w:val="18"/>
          </w:rPr>
          <w:instrText>PAGE   \* MERGEFORMAT</w:instrText>
        </w:r>
        <w:r w:rsidRPr="00AB027E">
          <w:rPr>
            <w:rFonts w:ascii="Times New Roman" w:hAnsi="Times New Roman" w:cs="Times New Roman"/>
            <w:sz w:val="18"/>
            <w:szCs w:val="18"/>
          </w:rPr>
          <w:fldChar w:fldCharType="separate"/>
        </w:r>
        <w:r w:rsidR="00A57849">
          <w:rPr>
            <w:rFonts w:ascii="Times New Roman" w:hAnsi="Times New Roman" w:cs="Times New Roman"/>
            <w:noProof/>
            <w:sz w:val="18"/>
            <w:szCs w:val="18"/>
          </w:rPr>
          <w:t>2</w:t>
        </w:r>
        <w:r w:rsidRPr="00AB027E">
          <w:rPr>
            <w:rFonts w:ascii="Times New Roman" w:hAnsi="Times New Roman" w:cs="Times New Roman"/>
            <w:sz w:val="18"/>
            <w:szCs w:val="18"/>
          </w:rPr>
          <w:fldChar w:fldCharType="end"/>
        </w:r>
      </w:p>
      <w:p w:rsidR="00AB027E" w:rsidRPr="00AB027E" w:rsidRDefault="0081090A" w:rsidP="00AB027E">
        <w:pPr>
          <w:pStyle w:val="a8"/>
          <w:jc w:val="center"/>
          <w:rPr>
            <w:rFonts w:ascii="Times New Roman" w:hAnsi="Times New Roman" w:cs="Times New Roman"/>
            <w:sz w:val="18"/>
            <w:szCs w:val="18"/>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A4A"/>
    <w:rsid w:val="000010FA"/>
    <w:rsid w:val="000217A1"/>
    <w:rsid w:val="000567E2"/>
    <w:rsid w:val="00076894"/>
    <w:rsid w:val="0008002E"/>
    <w:rsid w:val="000846FC"/>
    <w:rsid w:val="000A6AD6"/>
    <w:rsid w:val="000F4A4A"/>
    <w:rsid w:val="001245AB"/>
    <w:rsid w:val="00127C0D"/>
    <w:rsid w:val="001356B7"/>
    <w:rsid w:val="001472D9"/>
    <w:rsid w:val="00155F3C"/>
    <w:rsid w:val="001C5FE4"/>
    <w:rsid w:val="001F2CB9"/>
    <w:rsid w:val="00234829"/>
    <w:rsid w:val="002A5F23"/>
    <w:rsid w:val="002D2905"/>
    <w:rsid w:val="00313CCC"/>
    <w:rsid w:val="003210FF"/>
    <w:rsid w:val="00334B9B"/>
    <w:rsid w:val="003377AF"/>
    <w:rsid w:val="00374783"/>
    <w:rsid w:val="00386518"/>
    <w:rsid w:val="00393F0D"/>
    <w:rsid w:val="00400646"/>
    <w:rsid w:val="00402A4A"/>
    <w:rsid w:val="00437AF0"/>
    <w:rsid w:val="00476E0C"/>
    <w:rsid w:val="004818AB"/>
    <w:rsid w:val="004D3CB1"/>
    <w:rsid w:val="004F5384"/>
    <w:rsid w:val="0050674D"/>
    <w:rsid w:val="00516E8C"/>
    <w:rsid w:val="00552944"/>
    <w:rsid w:val="005575AD"/>
    <w:rsid w:val="00575630"/>
    <w:rsid w:val="0059493C"/>
    <w:rsid w:val="00595BBD"/>
    <w:rsid w:val="005F3407"/>
    <w:rsid w:val="00630D3D"/>
    <w:rsid w:val="00647FDB"/>
    <w:rsid w:val="0066572F"/>
    <w:rsid w:val="006D34E1"/>
    <w:rsid w:val="00754E2F"/>
    <w:rsid w:val="0076019A"/>
    <w:rsid w:val="00767D95"/>
    <w:rsid w:val="00772A00"/>
    <w:rsid w:val="008064AA"/>
    <w:rsid w:val="0081090A"/>
    <w:rsid w:val="00822722"/>
    <w:rsid w:val="00834B44"/>
    <w:rsid w:val="00923103"/>
    <w:rsid w:val="00941106"/>
    <w:rsid w:val="009A4D71"/>
    <w:rsid w:val="009C7C6D"/>
    <w:rsid w:val="009D204A"/>
    <w:rsid w:val="00A34500"/>
    <w:rsid w:val="00A57849"/>
    <w:rsid w:val="00A94714"/>
    <w:rsid w:val="00AB027E"/>
    <w:rsid w:val="00AD191B"/>
    <w:rsid w:val="00AD6EAA"/>
    <w:rsid w:val="00AE6269"/>
    <w:rsid w:val="00AE7574"/>
    <w:rsid w:val="00B908E3"/>
    <w:rsid w:val="00B90D75"/>
    <w:rsid w:val="00BC0C8C"/>
    <w:rsid w:val="00BD22AD"/>
    <w:rsid w:val="00C23A46"/>
    <w:rsid w:val="00C26CC1"/>
    <w:rsid w:val="00C355A7"/>
    <w:rsid w:val="00C5136F"/>
    <w:rsid w:val="00C76F8E"/>
    <w:rsid w:val="00D62BEB"/>
    <w:rsid w:val="00DB6FBD"/>
    <w:rsid w:val="00DC090E"/>
    <w:rsid w:val="00DC23D0"/>
    <w:rsid w:val="00E248BB"/>
    <w:rsid w:val="00E25B76"/>
    <w:rsid w:val="00E90B8B"/>
    <w:rsid w:val="00E97BF3"/>
    <w:rsid w:val="00EA6433"/>
    <w:rsid w:val="00EB488F"/>
    <w:rsid w:val="00EF1829"/>
    <w:rsid w:val="00F02246"/>
    <w:rsid w:val="00FA7C79"/>
    <w:rsid w:val="00FD20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31715-B90B-48FD-9154-1E7C33BA4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402A4A"/>
    <w:rPr>
      <w:rFonts w:ascii="Times New Roman" w:eastAsia="Times New Roman" w:hAnsi="Times New Roman" w:cs="Times New Roman"/>
      <w:b/>
      <w:bCs/>
      <w:sz w:val="28"/>
      <w:szCs w:val="28"/>
      <w:shd w:val="clear" w:color="auto" w:fill="FFFFFF"/>
    </w:rPr>
  </w:style>
  <w:style w:type="character" w:customStyle="1" w:styleId="2">
    <w:name w:val="Основной текст (2)_"/>
    <w:basedOn w:val="a0"/>
    <w:link w:val="20"/>
    <w:rsid w:val="00402A4A"/>
    <w:rPr>
      <w:rFonts w:ascii="Times New Roman" w:eastAsia="Times New Roman" w:hAnsi="Times New Roman" w:cs="Times New Roman"/>
      <w:sz w:val="28"/>
      <w:szCs w:val="28"/>
      <w:shd w:val="clear" w:color="auto" w:fill="FFFFFF"/>
    </w:rPr>
  </w:style>
  <w:style w:type="paragraph" w:customStyle="1" w:styleId="30">
    <w:name w:val="Основной текст (3)"/>
    <w:basedOn w:val="a"/>
    <w:link w:val="3"/>
    <w:rsid w:val="00402A4A"/>
    <w:pPr>
      <w:widowControl w:val="0"/>
      <w:shd w:val="clear" w:color="auto" w:fill="FFFFFF"/>
      <w:spacing w:after="0" w:line="317" w:lineRule="exact"/>
      <w:jc w:val="center"/>
    </w:pPr>
    <w:rPr>
      <w:rFonts w:ascii="Times New Roman" w:eastAsia="Times New Roman" w:hAnsi="Times New Roman" w:cs="Times New Roman"/>
      <w:b/>
      <w:bCs/>
      <w:sz w:val="28"/>
      <w:szCs w:val="28"/>
    </w:rPr>
  </w:style>
  <w:style w:type="paragraph" w:customStyle="1" w:styleId="20">
    <w:name w:val="Основной текст (2)"/>
    <w:basedOn w:val="a"/>
    <w:link w:val="2"/>
    <w:rsid w:val="00402A4A"/>
    <w:pPr>
      <w:widowControl w:val="0"/>
      <w:shd w:val="clear" w:color="auto" w:fill="FFFFFF"/>
      <w:spacing w:after="300" w:line="317" w:lineRule="exact"/>
      <w:jc w:val="center"/>
    </w:pPr>
    <w:rPr>
      <w:rFonts w:ascii="Times New Roman" w:eastAsia="Times New Roman" w:hAnsi="Times New Roman" w:cs="Times New Roman"/>
      <w:sz w:val="28"/>
      <w:szCs w:val="28"/>
    </w:rPr>
  </w:style>
  <w:style w:type="paragraph" w:styleId="a3">
    <w:name w:val="No Spacing"/>
    <w:uiPriority w:val="1"/>
    <w:qFormat/>
    <w:rsid w:val="00402A4A"/>
    <w:pPr>
      <w:widowControl w:val="0"/>
      <w:spacing w:after="0" w:line="240" w:lineRule="auto"/>
    </w:pPr>
    <w:rPr>
      <w:rFonts w:ascii="Arial Unicode MS" w:eastAsia="Arial Unicode MS" w:hAnsi="Arial Unicode MS" w:cs="Arial Unicode MS"/>
      <w:color w:val="000000"/>
      <w:sz w:val="24"/>
      <w:szCs w:val="24"/>
      <w:lang w:eastAsia="ru-RU" w:bidi="ru-RU"/>
    </w:rPr>
  </w:style>
  <w:style w:type="character" w:customStyle="1" w:styleId="a4">
    <w:name w:val="Сноска_"/>
    <w:basedOn w:val="a0"/>
    <w:link w:val="a5"/>
    <w:locked/>
    <w:rsid w:val="00402A4A"/>
    <w:rPr>
      <w:rFonts w:ascii="Times New Roman" w:eastAsia="Times New Roman" w:hAnsi="Times New Roman" w:cs="Times New Roman"/>
      <w:shd w:val="clear" w:color="auto" w:fill="FFFFFF"/>
    </w:rPr>
  </w:style>
  <w:style w:type="paragraph" w:customStyle="1" w:styleId="a5">
    <w:name w:val="Сноска"/>
    <w:basedOn w:val="a"/>
    <w:link w:val="a4"/>
    <w:rsid w:val="00402A4A"/>
    <w:pPr>
      <w:widowControl w:val="0"/>
      <w:shd w:val="clear" w:color="auto" w:fill="FFFFFF"/>
      <w:spacing w:after="0" w:line="269" w:lineRule="exact"/>
      <w:jc w:val="both"/>
    </w:pPr>
    <w:rPr>
      <w:rFonts w:ascii="Times New Roman" w:eastAsia="Times New Roman" w:hAnsi="Times New Roman" w:cs="Times New Roman"/>
    </w:rPr>
  </w:style>
  <w:style w:type="paragraph" w:styleId="a6">
    <w:name w:val="Balloon Text"/>
    <w:basedOn w:val="a"/>
    <w:link w:val="a7"/>
    <w:uiPriority w:val="99"/>
    <w:semiHidden/>
    <w:unhideWhenUsed/>
    <w:rsid w:val="00402A4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02A4A"/>
    <w:rPr>
      <w:rFonts w:ascii="Segoe UI" w:hAnsi="Segoe UI" w:cs="Segoe UI"/>
      <w:sz w:val="18"/>
      <w:szCs w:val="18"/>
    </w:rPr>
  </w:style>
  <w:style w:type="paragraph" w:styleId="a8">
    <w:name w:val="header"/>
    <w:basedOn w:val="a"/>
    <w:link w:val="a9"/>
    <w:uiPriority w:val="99"/>
    <w:unhideWhenUsed/>
    <w:rsid w:val="00AB027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B027E"/>
  </w:style>
  <w:style w:type="paragraph" w:styleId="aa">
    <w:name w:val="footer"/>
    <w:basedOn w:val="a"/>
    <w:link w:val="ab"/>
    <w:uiPriority w:val="99"/>
    <w:unhideWhenUsed/>
    <w:rsid w:val="00AB027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B027E"/>
  </w:style>
  <w:style w:type="paragraph" w:styleId="ac">
    <w:name w:val="footnote text"/>
    <w:aliases w:val="Текст сноски1,Footnote Text Char11,Footnote Text Char3 Char1,Footnote Text Char2 Char Char1,Footnote Text Char1 Char1 Char Char1,ft Char1 Char Char Char1,Footnote Text Char1 Char Char Char Char1 Знак Знак Знак Знак Знак Знак Знак"/>
    <w:basedOn w:val="a"/>
    <w:link w:val="ad"/>
    <w:semiHidden/>
    <w:unhideWhenUsed/>
    <w:rsid w:val="001F2CB9"/>
    <w:pPr>
      <w:spacing w:after="0" w:line="240" w:lineRule="auto"/>
    </w:pPr>
    <w:rPr>
      <w:sz w:val="20"/>
      <w:szCs w:val="20"/>
    </w:rPr>
  </w:style>
  <w:style w:type="character" w:customStyle="1" w:styleId="ad">
    <w:name w:val="Текст сноски Знак"/>
    <w:aliases w:val="Текст сноски1 Знак,Footnote Text Char11 Знак,Footnote Text Char3 Char1 Знак,Footnote Text Char2 Char Char1 Знак,Footnote Text Char1 Char1 Char Char1 Знак,ft Char1 Char Char Char1 Знак"/>
    <w:basedOn w:val="a0"/>
    <w:link w:val="ac"/>
    <w:semiHidden/>
    <w:rsid w:val="001F2CB9"/>
    <w:rPr>
      <w:sz w:val="20"/>
      <w:szCs w:val="20"/>
    </w:rPr>
  </w:style>
  <w:style w:type="character" w:styleId="ae">
    <w:name w:val="footnote reference"/>
    <w:aliases w:val="fr"/>
    <w:basedOn w:val="a0"/>
    <w:semiHidden/>
    <w:unhideWhenUsed/>
    <w:rsid w:val="001F2C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914343">
      <w:bodyDiv w:val="1"/>
      <w:marLeft w:val="0"/>
      <w:marRight w:val="0"/>
      <w:marTop w:val="0"/>
      <w:marBottom w:val="0"/>
      <w:divBdr>
        <w:top w:val="none" w:sz="0" w:space="0" w:color="auto"/>
        <w:left w:val="none" w:sz="0" w:space="0" w:color="auto"/>
        <w:bottom w:val="none" w:sz="0" w:space="0" w:color="auto"/>
        <w:right w:val="none" w:sz="0" w:space="0" w:color="auto"/>
      </w:divBdr>
    </w:div>
    <w:div w:id="183352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467DB9-BB8F-4F97-BFDB-99EC6CB050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User1-102</dc:creator>
  <cp:keywords/>
  <dc:description/>
  <cp:lastModifiedBy>Натусик</cp:lastModifiedBy>
  <cp:revision>2</cp:revision>
  <cp:lastPrinted>2020-04-30T08:25:00Z</cp:lastPrinted>
  <dcterms:created xsi:type="dcterms:W3CDTF">2020-04-30T13:52:00Z</dcterms:created>
  <dcterms:modified xsi:type="dcterms:W3CDTF">2020-04-30T13:52:00Z</dcterms:modified>
</cp:coreProperties>
</file>